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       Formulaire d’inscription Dragon Dreaming</w:t>
      </w:r>
    </w:p>
    <w:p w:rsidR="00000000" w:rsidDel="00000000" w:rsidP="00000000" w:rsidRDefault="00000000" w:rsidRPr="00000000" w14:paraId="00000001">
      <w:pPr>
        <w:ind w:left="720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Lyon du 21 au 23 novembre 2018</w:t>
      </w:r>
    </w:p>
    <w:p w:rsidR="00000000" w:rsidDel="00000000" w:rsidP="00000000" w:rsidRDefault="00000000" w:rsidRPr="00000000" w14:paraId="00000002">
      <w:pPr>
        <w:ind w:left="720" w:firstLine="0"/>
        <w:contextualSpacing w:val="0"/>
        <w:rPr>
          <w:rFonts w:ascii="Calibri" w:cs="Calibri" w:eastAsia="Calibri" w:hAnsi="Calibri"/>
          <w:b w:val="1"/>
          <w:i w:val="1"/>
          <w:color w:val="80008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720" w:right="-419.5275590551165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A envoyer par retour par Email ou courrier à : Pascal Castelle - Le Jardin des Possibles </w:t>
      </w:r>
    </w:p>
    <w:p w:rsidR="00000000" w:rsidDel="00000000" w:rsidP="00000000" w:rsidRDefault="00000000" w:rsidRPr="00000000" w14:paraId="00000004">
      <w:pPr>
        <w:ind w:left="720" w:right="-419.5275590551165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Lieu dit : Ruines Hautes - 11580 Alet Les Bains</w:t>
      </w:r>
    </w:p>
    <w:p w:rsidR="00000000" w:rsidDel="00000000" w:rsidP="00000000" w:rsidRDefault="00000000" w:rsidRPr="00000000" w14:paraId="00000005">
      <w:pPr>
        <w:ind w:left="720" w:right="-140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Contact : pascal.castelle@gmail.com / 06 23 04 19 75</w:t>
      </w:r>
    </w:p>
    <w:p w:rsidR="00000000" w:rsidDel="00000000" w:rsidP="00000000" w:rsidRDefault="00000000" w:rsidRPr="00000000" w14:paraId="00000006">
      <w:pPr>
        <w:ind w:left="720" w:right="-140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420" w:firstLine="0"/>
        <w:contextualSpacing w:val="0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Nom - Prénom : 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ind w:left="420" w:firstLine="0"/>
        <w:contextualSpacing w:val="0"/>
        <w:rPr>
          <w:rFonts w:ascii="Calibri" w:cs="Calibri" w:eastAsia="Calibri" w:hAnsi="Calibri"/>
          <w:b w:val="1"/>
          <w:i w:val="1"/>
          <w:color w:val="800080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420" w:firstLine="0"/>
        <w:contextualSpacing w:val="0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Adresse : 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ind w:left="420" w:firstLine="0"/>
        <w:contextualSpacing w:val="0"/>
        <w:rPr>
          <w:rFonts w:ascii="Calibri" w:cs="Calibri" w:eastAsia="Calibri" w:hAnsi="Calibri"/>
          <w:b w:val="1"/>
          <w:i w:val="1"/>
          <w:color w:val="800080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420" w:firstLine="0"/>
        <w:contextualSpacing w:val="0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Code Postal : .................................Ville :.............................................</w:t>
      </w:r>
    </w:p>
    <w:p w:rsidR="00000000" w:rsidDel="00000000" w:rsidP="00000000" w:rsidRDefault="00000000" w:rsidRPr="00000000" w14:paraId="0000000C">
      <w:pPr>
        <w:ind w:left="420" w:firstLine="0"/>
        <w:contextualSpacing w:val="0"/>
        <w:rPr>
          <w:rFonts w:ascii="Calibri" w:cs="Calibri" w:eastAsia="Calibri" w:hAnsi="Calibri"/>
          <w:b w:val="1"/>
          <w:i w:val="1"/>
          <w:color w:val="800080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420" w:firstLine="0"/>
        <w:contextualSpacing w:val="0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Tél : ..........................................  Courriel : ………………………….</w:t>
      </w:r>
    </w:p>
    <w:p w:rsidR="00000000" w:rsidDel="00000000" w:rsidP="00000000" w:rsidRDefault="00000000" w:rsidRPr="00000000" w14:paraId="0000000E">
      <w:pPr>
        <w:ind w:left="420" w:firstLine="0"/>
        <w:contextualSpacing w:val="0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720" w:firstLine="0"/>
        <w:contextualSpacing w:val="0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Pour confirmer votre inscription :</w:t>
      </w:r>
    </w:p>
    <w:p w:rsidR="00000000" w:rsidDel="00000000" w:rsidP="00000000" w:rsidRDefault="00000000" w:rsidRPr="00000000" w14:paraId="00000010">
      <w:pPr>
        <w:ind w:left="720" w:right="-440" w:firstLine="0"/>
        <w:contextualSpacing w:val="0"/>
        <w:jc w:val="both"/>
        <w:rPr>
          <w:rFonts w:ascii="Calibri" w:cs="Calibri" w:eastAsia="Calibri" w:hAnsi="Calibri"/>
          <w:b w:val="1"/>
          <w:i w:val="1"/>
          <w:color w:val="80008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u w:val="single"/>
          <w:rtl w:val="0"/>
        </w:rPr>
        <w:t xml:space="preserve">Je m'inscris</w:t>
      </w:r>
    </w:p>
    <w:p w:rsidR="00000000" w:rsidDel="00000000" w:rsidP="00000000" w:rsidRDefault="00000000" w:rsidRPr="00000000" w14:paraId="00000011">
      <w:pPr>
        <w:ind w:left="360" w:right="140"/>
        <w:contextualSpacing w:val="0"/>
        <w:jc w:val="both"/>
        <w:rPr>
          <w:rFonts w:ascii="Calibri" w:cs="Calibri" w:eastAsia="Calibri" w:hAnsi="Calibri"/>
          <w:b w:val="1"/>
          <w:i w:val="1"/>
          <w:color w:val="800080"/>
          <w:u w:val="single"/>
        </w:rPr>
      </w:pPr>
      <w:r w:rsidDel="00000000" w:rsidR="00000000" w:rsidRPr="00000000">
        <w:rPr>
          <w:b w:val="1"/>
          <w:i w:val="1"/>
          <w:color w:val="800080"/>
          <w:rtl w:val="0"/>
        </w:rPr>
        <w:t xml:space="preserve">·    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A l’atelier d’initiation à Dragon Dreaming du 21 novembre 14h au 23 novembre 2018 à 18h (2 jours ½ ), je verse 80€ d’arrhes   </w:t>
      </w:r>
      <w:r w:rsidDel="00000000" w:rsidR="00000000" w:rsidRPr="00000000">
        <w:rPr>
          <w:b w:val="1"/>
          <w:i w:val="1"/>
          <w:color w:val="80008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ind w:left="360" w:right="-280"/>
        <w:contextualSpacing w:val="0"/>
        <w:jc w:val="both"/>
        <w:rPr>
          <w:b w:val="1"/>
          <w:i w:val="1"/>
          <w:color w:val="800080"/>
        </w:rPr>
      </w:pPr>
      <w:r w:rsidDel="00000000" w:rsidR="00000000" w:rsidRPr="00000000">
        <w:rPr>
          <w:b w:val="1"/>
          <w:i w:val="1"/>
          <w:color w:val="800080"/>
          <w:rtl w:val="0"/>
        </w:rPr>
        <w:t xml:space="preserve">·    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A la conférence du 20 novembre 2018 à 19h seulement – je réserve   </w:t>
      </w:r>
      <w:r w:rsidDel="00000000" w:rsidR="00000000" w:rsidRPr="00000000">
        <w:rPr>
          <w:b w:val="1"/>
          <w:i w:val="1"/>
          <w:color w:val="800080"/>
          <w:rtl w:val="0"/>
        </w:rPr>
        <w:t xml:space="preserve">☐</w:t>
      </w:r>
    </w:p>
    <w:p w:rsidR="00000000" w:rsidDel="00000000" w:rsidP="00000000" w:rsidRDefault="00000000" w:rsidRPr="00000000" w14:paraId="00000013">
      <w:pPr>
        <w:ind w:left="720" w:right="-280" w:firstLine="0"/>
        <w:contextualSpacing w:val="0"/>
        <w:jc w:val="both"/>
        <w:rPr>
          <w:rFonts w:ascii="Calibri" w:cs="Calibri" w:eastAsia="Calibri" w:hAnsi="Calibri"/>
          <w:b w:val="1"/>
          <w:i w:val="1"/>
          <w:color w:val="80008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720" w:firstLine="0"/>
        <w:contextualSpacing w:val="0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Chèque libellé à l’ordre de « Pascal Castelle » ne sera encaissé qu’à l’issue de l’atelier</w:t>
      </w:r>
    </w:p>
    <w:p w:rsidR="00000000" w:rsidDel="00000000" w:rsidP="00000000" w:rsidRDefault="00000000" w:rsidRPr="00000000" w14:paraId="00000015">
      <w:pPr>
        <w:ind w:left="720" w:firstLine="0"/>
        <w:contextualSpacing w:val="0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Ou Transfert bancaire  -&gt; Titulaire du compte (Account Owner)</w:t>
      </w:r>
    </w:p>
    <w:p w:rsidR="00000000" w:rsidDel="00000000" w:rsidP="00000000" w:rsidRDefault="00000000" w:rsidRPr="00000000" w14:paraId="00000016">
      <w:pPr>
        <w:ind w:left="720" w:firstLine="0"/>
        <w:contextualSpacing w:val="0"/>
        <w:rPr>
          <w:rFonts w:ascii="Calibri" w:cs="Calibri" w:eastAsia="Calibri" w:hAnsi="Calibri"/>
          <w:b w:val="1"/>
          <w:i w:val="1"/>
          <w:color w:val="80008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sz w:val="20"/>
          <w:szCs w:val="20"/>
          <w:rtl w:val="0"/>
        </w:rPr>
        <w:t xml:space="preserve">M PASCAL CASTELLE - ALLIANCE &amp; EMERGENCE </w:t>
      </w:r>
    </w:p>
    <w:p w:rsidR="00000000" w:rsidDel="00000000" w:rsidP="00000000" w:rsidRDefault="00000000" w:rsidRPr="00000000" w14:paraId="00000017">
      <w:pPr>
        <w:ind w:left="720" w:firstLine="0"/>
        <w:contextualSpacing w:val="0"/>
        <w:rPr>
          <w:rFonts w:ascii="Calibri" w:cs="Calibri" w:eastAsia="Calibri" w:hAnsi="Calibri"/>
          <w:b w:val="1"/>
          <w:i w:val="1"/>
          <w:color w:val="80008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sz w:val="20"/>
          <w:szCs w:val="20"/>
          <w:rtl w:val="0"/>
        </w:rPr>
        <w:t xml:space="preserve">___________________________________________________________________________________IBAN (International Bank Account Number)                                              BIC (Bank Identifer Code)</w:t>
      </w:r>
    </w:p>
    <w:p w:rsidR="00000000" w:rsidDel="00000000" w:rsidP="00000000" w:rsidRDefault="00000000" w:rsidRPr="00000000" w14:paraId="00000018">
      <w:pPr>
        <w:ind w:left="720" w:firstLine="0"/>
        <w:contextualSpacing w:val="0"/>
        <w:rPr>
          <w:rFonts w:ascii="Calibri" w:cs="Calibri" w:eastAsia="Calibri" w:hAnsi="Calibri"/>
          <w:b w:val="1"/>
          <w:i w:val="1"/>
          <w:color w:val="80008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sz w:val="20"/>
          <w:szCs w:val="20"/>
          <w:rtl w:val="0"/>
        </w:rPr>
        <w:t xml:space="preserve">FR76   4061 8803 0800 0404 5488 516                                                                  BOUS FRPP XXX</w:t>
      </w:r>
    </w:p>
    <w:p w:rsidR="00000000" w:rsidDel="00000000" w:rsidP="00000000" w:rsidRDefault="00000000" w:rsidRPr="00000000" w14:paraId="00000019">
      <w:pPr>
        <w:ind w:left="720" w:firstLine="0"/>
        <w:contextualSpacing w:val="0"/>
        <w:jc w:val="both"/>
        <w:rPr>
          <w:b w:val="1"/>
          <w:i w:val="1"/>
          <w:color w:val="7030a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contextualSpacing w:val="0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contextualSpacing w:val="0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Prix de l’atelier et de la Conférence</w:t>
      </w:r>
      <w:r w:rsidDel="00000000" w:rsidR="00000000" w:rsidRPr="00000000">
        <w:rPr>
          <w:b w:val="1"/>
          <w:i w:val="1"/>
          <w:color w:val="7030a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vers la participation consciente sur la part pédagogique.</w:t>
      </w:r>
    </w:p>
    <w:p w:rsidR="00000000" w:rsidDel="00000000" w:rsidP="00000000" w:rsidRDefault="00000000" w:rsidRPr="00000000" w14:paraId="0000001C">
      <w:pPr>
        <w:ind w:left="720" w:firstLine="0"/>
        <w:contextualSpacing w:val="0"/>
        <w:rPr>
          <w:rFonts w:ascii="Calibri" w:cs="Calibri" w:eastAsia="Calibri" w:hAnsi="Calibri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i w:val="1"/>
          <w:color w:val="800080"/>
          <w:rtl w:val="0"/>
        </w:rPr>
        <w:t xml:space="preserve">Pour l’animation, la préparation, l’organisation et les frais des facilitateurs, vous donnez la somme que vous estimez juste. Cette "participation Consciente" est obligatoire, à votre entière discrétion. La remise se fait à la fin du stage, de façon non anonyme et sans justification demandée. Elle fait l’objet d’un temps d'échanges facilitateurs / participants et participants entre eux. Ce mode de rémunération a été développé par l'Université du Nous, merci à eux. Nous répondons avec plaisir à vos questions sur ce sujet.</w:t>
      </w:r>
    </w:p>
    <w:p w:rsidR="00000000" w:rsidDel="00000000" w:rsidP="00000000" w:rsidRDefault="00000000" w:rsidRPr="00000000" w14:paraId="0000001D">
      <w:pPr>
        <w:ind w:left="720" w:firstLine="0"/>
        <w:contextualSpacing w:val="0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720" w:firstLine="0"/>
        <w:contextualSpacing w:val="0"/>
        <w:jc w:val="both"/>
        <w:rPr>
          <w:rFonts w:ascii="Calibri" w:cs="Calibri" w:eastAsia="Calibri" w:hAnsi="Calibri"/>
          <w:b w:val="1"/>
          <w:i w:val="1"/>
          <w:color w:val="66006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660066"/>
          <w:rtl w:val="0"/>
        </w:rPr>
        <w:t xml:space="preserve">Hébergement :</w:t>
      </w:r>
    </w:p>
    <w:p w:rsidR="00000000" w:rsidDel="00000000" w:rsidP="00000000" w:rsidRDefault="00000000" w:rsidRPr="00000000" w14:paraId="0000001F">
      <w:pPr>
        <w:ind w:left="720" w:right="-720" w:firstLine="0"/>
        <w:contextualSpacing w:val="0"/>
        <w:jc w:val="both"/>
        <w:rPr>
          <w:rFonts w:ascii="Cambria" w:cs="Cambria" w:eastAsia="Cambria" w:hAnsi="Cambria"/>
          <w:i w:val="1"/>
          <w:color w:val="660066"/>
        </w:rPr>
      </w:pPr>
      <w:r w:rsidDel="00000000" w:rsidR="00000000" w:rsidRPr="00000000">
        <w:rPr>
          <w:rFonts w:ascii="Cambria" w:cs="Cambria" w:eastAsia="Cambria" w:hAnsi="Cambria"/>
          <w:i w:val="1"/>
          <w:color w:val="660066"/>
          <w:rtl w:val="0"/>
        </w:rPr>
        <w:t xml:space="preserve">Chaque stagiaire est responsable de l’organisation de son hébergement.</w:t>
      </w:r>
    </w:p>
    <w:p w:rsidR="00000000" w:rsidDel="00000000" w:rsidP="00000000" w:rsidRDefault="00000000" w:rsidRPr="00000000" w14:paraId="00000020">
      <w:pPr>
        <w:ind w:left="720" w:right="-720" w:firstLine="0"/>
        <w:contextualSpacing w:val="0"/>
        <w:jc w:val="both"/>
        <w:rPr>
          <w:rFonts w:ascii="Calibri" w:cs="Calibri" w:eastAsia="Calibri" w:hAnsi="Calibri"/>
          <w:b w:val="1"/>
          <w:i w:val="1"/>
          <w:color w:val="66006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660066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720" w:firstLine="0"/>
        <w:contextualSpacing w:val="0"/>
        <w:jc w:val="both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Nourriture :</w:t>
      </w:r>
    </w:p>
    <w:p w:rsidR="00000000" w:rsidDel="00000000" w:rsidP="00000000" w:rsidRDefault="00000000" w:rsidRPr="00000000" w14:paraId="00000022">
      <w:pPr>
        <w:ind w:left="720" w:right="-280" w:firstLine="0"/>
        <w:contextualSpacing w:val="0"/>
        <w:jc w:val="both"/>
        <w:rPr>
          <w:rFonts w:ascii="Calibri" w:cs="Calibri" w:eastAsia="Calibri" w:hAnsi="Calibri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i w:val="1"/>
          <w:color w:val="800080"/>
          <w:rtl w:val="0"/>
        </w:rPr>
        <w:t xml:space="preserve">Pour les 2 repas de midi, prévoir d’apporter votre collation en repas partagés, nous proposons la vaisselle, cafetière et  bouilloire à votre disposition.</w:t>
      </w:r>
    </w:p>
    <w:p w:rsidR="00000000" w:rsidDel="00000000" w:rsidP="00000000" w:rsidRDefault="00000000" w:rsidRPr="00000000" w14:paraId="00000023">
      <w:pPr>
        <w:ind w:left="720" w:firstLine="0"/>
        <w:contextualSpacing w:val="0"/>
        <w:jc w:val="both"/>
        <w:rPr>
          <w:rFonts w:ascii="Calibri" w:cs="Calibri" w:eastAsia="Calibri" w:hAnsi="Calibri"/>
          <w:b w:val="1"/>
          <w:i w:val="1"/>
          <w:color w:val="80008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left="720" w:firstLine="0"/>
        <w:contextualSpacing w:val="0"/>
        <w:rPr>
          <w:b w:val="1"/>
          <w:i w:val="1"/>
          <w:color w:val="7030a0"/>
        </w:rPr>
      </w:pPr>
      <w:r w:rsidDel="00000000" w:rsidR="00000000" w:rsidRPr="00000000">
        <w:rPr>
          <w:b w:val="1"/>
          <w:i w:val="1"/>
          <w:color w:val="7030a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720" w:firstLine="0"/>
        <w:contextualSpacing w:val="0"/>
        <w:rPr>
          <w:b w:val="1"/>
          <w:i w:val="1"/>
          <w:color w:val="7030a0"/>
        </w:rPr>
      </w:pPr>
      <w:r w:rsidDel="00000000" w:rsidR="00000000" w:rsidRPr="00000000">
        <w:rPr>
          <w:b w:val="1"/>
          <w:i w:val="1"/>
          <w:color w:val="7030a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72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800080"/>
          <w:rtl w:val="0"/>
        </w:rPr>
        <w:t xml:space="preserve">DATE :                                                              SIGNATURE :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